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5"/>
        <w:gridCol w:w="4396"/>
      </w:tblGrid>
      <w:tr w:rsidR="00866467" w:rsidRPr="00265CCB" w:rsidTr="009E50DD">
        <w:trPr>
          <w:trHeight w:hRule="exact" w:val="626"/>
        </w:trPr>
        <w:tc>
          <w:tcPr>
            <w:tcW w:w="10065" w:type="dxa"/>
            <w:gridSpan w:val="3"/>
          </w:tcPr>
          <w:p w:rsidR="000D352B" w:rsidRPr="009F5350" w:rsidRDefault="002A654A" w:rsidP="00A2535A">
            <w:pPr>
              <w:rPr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4854701"/>
                <w:lock w:val="contentLocked"/>
                <w:placeholder>
                  <w:docPart w:val="026E59BDAB184FA1B991F3F6A4A1BDB2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388922516"/>
                <w:lock w:val="contentLocked"/>
                <w:placeholder>
                  <w:docPart w:val="F0586C2390A841639E2C8D10A27CFC9E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3283037"/>
                <w:lock w:val="contentLocked"/>
                <w:placeholder>
                  <w:docPart w:val="AD5EF21AF0A54B2EAEEE96031917401B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30569002"/>
                <w:lock w:val="contentLocked"/>
                <w:placeholder>
                  <w:docPart w:val="636ACBA54A6B45F5AC8FD08C8AA81B04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r w:rsidR="0097591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51714B" wp14:editId="1A741D58">
                      <wp:simplePos x="0" y="0"/>
                      <wp:positionH relativeFrom="column">
                        <wp:posOffset>-645662</wp:posOffset>
                      </wp:positionH>
                      <wp:positionV relativeFrom="paragraph">
                        <wp:posOffset>-784726</wp:posOffset>
                      </wp:positionV>
                      <wp:extent cx="7404100" cy="2700670"/>
                      <wp:effectExtent l="0" t="0" r="6350" b="44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0" cy="270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0.85pt;margin-top:-61.8pt;width:583pt;height:2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265CC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967D4D" wp14:editId="6F51E5FC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6000" cy="414000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CCB">
              <w:rPr>
                <w:noProof/>
                <w:lang w:eastAsia="ru-RU"/>
              </w:rPr>
              <w:t xml:space="preserve"> </w:t>
            </w:r>
            <w:r w:rsidR="000D352B">
              <w:rPr>
                <w:noProof/>
                <w:lang w:eastAsia="ru-RU"/>
              </w:rPr>
              <w:drawing>
                <wp:anchor distT="0" distB="0" distL="114300" distR="114300" simplePos="0" relativeHeight="251656190" behindDoc="0" locked="0" layoutInCell="1" allowOverlap="1" wp14:anchorId="33F0EDDB" wp14:editId="3CE1C765">
                  <wp:simplePos x="3591560" y="45339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8000" cy="792000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78A9" w:rsidRPr="00937D50" w:rsidRDefault="00E978A9" w:rsidP="000D352B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:rsidR="00976D63" w:rsidRPr="001D3186" w:rsidRDefault="00976D63" w:rsidP="00E978A9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866467" w:rsidRPr="00866467" w:rsidTr="009E50DD">
        <w:trPr>
          <w:trHeight w:hRule="exact" w:val="295"/>
        </w:trPr>
        <w:tc>
          <w:tcPr>
            <w:tcW w:w="10065" w:type="dxa"/>
            <w:gridSpan w:val="3"/>
            <w:vAlign w:val="center"/>
          </w:tcPr>
          <w:p w:rsidR="00976D63" w:rsidRPr="00696CB5" w:rsidRDefault="00976D63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66467" w:rsidRPr="00866467" w:rsidTr="009E50DD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976D63" w:rsidRPr="00696CB5" w:rsidRDefault="0069638D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МИНИСТЕРСТВО ПОТРЕБИТЕЛЬСКОГО РЫНКА И УСЛУГ МОСКОВСКОЙ ОБЛАСТИ</w:t>
            </w:r>
          </w:p>
        </w:tc>
      </w:tr>
      <w:tr w:rsidR="000172F8" w:rsidRPr="00866467" w:rsidTr="009E50DD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0172F8" w:rsidRDefault="000172F8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96CB5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E978A9" w:rsidRPr="00866467" w:rsidTr="009E50DD">
        <w:trPr>
          <w:trHeight w:hRule="exact" w:val="465"/>
        </w:trPr>
        <w:tc>
          <w:tcPr>
            <w:tcW w:w="10065" w:type="dxa"/>
            <w:gridSpan w:val="3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8628539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978A9" w:rsidRPr="00897A9A" w:rsidRDefault="00897A9A" w:rsidP="00897A9A">
                <w:pPr>
                  <w:spacing w:line="160" w:lineRule="exact"/>
                  <w:rPr>
                    <w:rFonts w:cs="Times New Roman"/>
                    <w:b/>
                    <w:sz w:val="32"/>
                    <w:szCs w:val="32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866467" w:rsidRPr="00612F5F" w:rsidTr="009E50DD">
        <w:trPr>
          <w:trHeight w:hRule="exact" w:val="62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0002DF" w:rsidRDefault="00BB5C03" w:rsidP="000002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Проспект  Мира 72</w:t>
            </w:r>
            <w:r w:rsidR="00976D63" w:rsidRPr="000002DF">
              <w:rPr>
                <w:rFonts w:cs="Times New Roman"/>
                <w:sz w:val="24"/>
                <w:szCs w:val="24"/>
              </w:rPr>
              <w:t>,</w:t>
            </w:r>
            <w:r w:rsidR="000002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76D63" w:rsidRPr="000002DF" w:rsidRDefault="0069638D" w:rsidP="000002DF">
            <w:pPr>
              <w:rPr>
                <w:rFonts w:cs="Times New Roman"/>
                <w:sz w:val="24"/>
                <w:szCs w:val="24"/>
              </w:rPr>
            </w:pPr>
            <w:r w:rsidRPr="0069638D">
              <w:rPr>
                <w:rFonts w:cs="Times New Roman"/>
                <w:sz w:val="24"/>
                <w:szCs w:val="24"/>
              </w:rPr>
              <w:t>г. Москва, 129063</w:t>
            </w:r>
          </w:p>
        </w:tc>
        <w:tc>
          <w:tcPr>
            <w:tcW w:w="5671" w:type="dxa"/>
            <w:gridSpan w:val="2"/>
            <w:tcBorders>
              <w:bottom w:val="thickThinSmallGap" w:sz="24" w:space="0" w:color="auto"/>
            </w:tcBorders>
          </w:tcPr>
          <w:p w:rsidR="00976D63" w:rsidRPr="0069638D" w:rsidRDefault="000002DF" w:rsidP="00A973FC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(49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988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37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988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  <w:p w:rsidR="00976D63" w:rsidRPr="000002DF" w:rsidRDefault="0069638D" w:rsidP="000002DF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69638D">
              <w:rPr>
                <w:rFonts w:cs="Times New Roman"/>
                <w:sz w:val="24"/>
                <w:szCs w:val="24"/>
                <w:lang w:val="en-US"/>
              </w:rPr>
              <w:t>e-mail: minpotreb@mosreg.ru</w:t>
            </w:r>
          </w:p>
        </w:tc>
      </w:tr>
      <w:tr w:rsidR="001D3186" w:rsidRPr="00DC543C" w:rsidTr="009E50DD">
        <w:trPr>
          <w:cantSplit/>
          <w:trHeight w:hRule="exact" w:val="400"/>
        </w:trPr>
        <w:tc>
          <w:tcPr>
            <w:tcW w:w="5669" w:type="dxa"/>
            <w:gridSpan w:val="2"/>
            <w:vMerge w:val="restart"/>
          </w:tcPr>
          <w:sdt>
            <w:sdtPr>
              <w:rPr>
                <w:rFonts w:cs="Times New Roman"/>
                <w:szCs w:val="28"/>
                <w:lang w:val="en-US"/>
              </w:rPr>
              <w:id w:val="-181609514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tbl>
                <w:tblPr>
                  <w:tblStyle w:val="a3"/>
                  <w:tblW w:w="524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6A0" w:firstRow="1" w:lastRow="0" w:firstColumn="1" w:lastColumn="0" w:noHBand="1" w:noVBand="1"/>
                </w:tblPr>
                <w:tblGrid>
                  <w:gridCol w:w="567"/>
                  <w:gridCol w:w="1276"/>
                  <w:gridCol w:w="284"/>
                  <w:gridCol w:w="141"/>
                  <w:gridCol w:w="426"/>
                  <w:gridCol w:w="2551"/>
                </w:tblGrid>
                <w:tr w:rsidR="004E1B7D" w:rsidRPr="00696CB5" w:rsidTr="00D80B0A">
                  <w:trPr>
                    <w:cantSplit/>
                    <w:trHeight w:hRule="exact" w:val="227"/>
                  </w:trPr>
                  <w:tc>
                    <w:tcPr>
                      <w:tcW w:w="2127" w:type="dxa"/>
                      <w:gridSpan w:val="3"/>
                    </w:tcPr>
                    <w:p w:rsidR="004525E0" w:rsidRPr="0069638D" w:rsidRDefault="004525E0" w:rsidP="009E2F0E">
                      <w:pPr>
                        <w:rPr>
                          <w:rFonts w:cs="Times New Roman"/>
                          <w:szCs w:val="28"/>
                          <w:lang w:val="en-US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  <w:p w:rsidR="004E1B7D" w:rsidRPr="0069638D" w:rsidRDefault="004E1B7D" w:rsidP="009E2F0E">
                      <w:pPr>
                        <w:rPr>
                          <w:rFonts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c>
                  <w:tc>
                    <w:tcPr>
                      <w:tcW w:w="3118" w:type="dxa"/>
                      <w:gridSpan w:val="3"/>
                    </w:tcPr>
                    <w:sdt>
                      <w:sdtPr>
                        <w:rPr>
                          <w:rFonts w:cs="Times New Roman"/>
                          <w:szCs w:val="28"/>
                          <w:lang w:val="en-US"/>
                        </w:rPr>
                        <w:id w:val="16121581"/>
                        <w:lock w:val="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lang w:val="ru-RU"/>
                        </w:rPr>
                      </w:sdtEndPr>
                      <w:sdtContent>
                        <w:p w:rsidR="004525E0" w:rsidRDefault="004525E0" w:rsidP="009E2F0E">
                          <w:pPr>
                            <w:rPr>
                              <w:rFonts w:cs="Times New Roman"/>
                              <w:szCs w:val="28"/>
                            </w:rPr>
                          </w:pPr>
                          <w:r w:rsidRPr="00E71E11">
                            <w:rPr>
                              <w:rFonts w:cs="Times New Roman"/>
                              <w:szCs w:val="28"/>
                              <w:lang w:val="en-US"/>
                            </w:rPr>
                            <w:t>                                              </w:t>
                          </w:r>
                          <w:r>
                            <w:rPr>
                              <w:rFonts w:cs="Times New Roman"/>
                              <w:szCs w:val="28"/>
                            </w:rPr>
                            <w:t>                  </w:t>
                          </w:r>
                        </w:p>
                      </w:sdtContent>
                    </w:sdt>
                    <w:p w:rsidR="004E1B7D" w:rsidRPr="00696CB5" w:rsidRDefault="004E1B7D" w:rsidP="009E2F0E">
                      <w:pPr>
                        <w:jc w:val="right"/>
                        <w:rPr>
                          <w:rFonts w:cs="Times New Roman"/>
                          <w:szCs w:val="28"/>
                          <w:lang w:val="en-US"/>
                        </w:rPr>
                      </w:pPr>
                      <w:r w:rsidRPr="00050101">
                        <w:rPr>
                          <w:rFonts w:cs="Times New Roman"/>
                          <w:sz w:val="24"/>
                          <w:szCs w:val="24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</w:r>
                    </w:p>
                  </w:tc>
                </w:tr>
                <w:tr w:rsidR="00DD0156" w:rsidRPr="00DC543C" w:rsidTr="00D80B0A">
                  <w:trPr>
                    <w:trHeight w:hRule="exact" w:val="340"/>
                  </w:trPr>
                  <w:tc>
                    <w:tcPr>
                      <w:tcW w:w="1843" w:type="dxa"/>
                      <w:gridSpan w:val="2"/>
                    </w:tcPr>
                    <w:p w:rsidR="00DD0156" w:rsidRPr="00DD0156" w:rsidRDefault="00D80B0A" w:rsidP="00D80B0A">
                      <w:pPr>
                        <w:tabs>
                          <w:tab w:val="left" w:pos="870"/>
                          <w:tab w:val="center" w:pos="921"/>
                        </w:tabs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ab/>
                        <w:t> </w:t>
                      </w:r>
                    </w:p>
                  </w:tc>
                  <w:tc>
                    <w:tcPr>
                      <w:tcW w:w="425" w:type="dxa"/>
                      <w:gridSpan w:val="2"/>
                    </w:tcPr>
                    <w:sdt>
                      <w:sdtPr>
                        <w:rPr>
                          <w:rFonts w:cs="Times New Roman"/>
                          <w:sz w:val="24"/>
                          <w:szCs w:val="24"/>
                        </w:rPr>
                        <w:id w:val="-933127804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EndPr/>
                      <w:sdtContent>
                        <w:p w:rsidR="00DD0156" w:rsidRPr="00C43D12" w:rsidRDefault="00C43D12" w:rsidP="00DD0156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>       </w:t>
                          </w:r>
                        </w:p>
                      </w:sdtContent>
                    </w:sdt>
                  </w:tc>
                  <w:tc>
                    <w:tcPr>
                      <w:tcW w:w="2977" w:type="dxa"/>
                      <w:gridSpan w:val="2"/>
                    </w:tcPr>
                    <w:p w:rsidR="00DD0156" w:rsidRPr="00592579" w:rsidRDefault="00D80B0A" w:rsidP="00D80B0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c>
                </w:tr>
                <w:tr w:rsidR="00D80B0A" w:rsidRPr="00DC543C" w:rsidTr="00BB0F40">
                  <w:trPr>
                    <w:cantSplit/>
                    <w:trHeight w:hRule="exact" w:val="377"/>
                  </w:trPr>
                  <w:tc>
                    <w:tcPr>
                      <w:tcW w:w="567" w:type="dxa"/>
                    </w:tcPr>
                    <w:p w:rsidR="00D80B0A" w:rsidRPr="00C43D12" w:rsidRDefault="002A654A" w:rsidP="009E2F0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="Times New Roman"/>
                            <w:sz w:val="24"/>
                            <w:szCs w:val="24"/>
                          </w:rPr>
                          <w:id w:val="-1145816302"/>
                          <w:lock w:val="contentLocked"/>
                          <w:placeholder>
                            <w:docPart w:val="93516F71BBBA4E9C806745131A58D319"/>
                          </w:placeholder>
                          <w:group/>
                        </w:sdtPr>
                        <w:sdtEndPr/>
                        <w:sdtContent>
                          <w:r w:rsidR="00D80B0A">
                            <w:rPr>
                              <w:rFonts w:cs="Times New Roman"/>
                              <w:sz w:val="24"/>
                              <w:szCs w:val="24"/>
                            </w:rPr>
                            <w:t>       </w:t>
                          </w:r>
                        </w:sdtContent>
                      </w:sdt>
                      <w:r w:rsidR="00D80B0A">
                        <w:rPr>
                          <w:rFonts w:cs="Times New Roman"/>
                          <w:sz w:val="24"/>
                          <w:szCs w:val="24"/>
                        </w:rPr>
                        <w:t>  </w:t>
                      </w:r>
                    </w:p>
                  </w:tc>
                  <w:tc>
                    <w:tcPr>
                      <w:tcW w:w="1701" w:type="dxa"/>
                      <w:gridSpan w:val="3"/>
                      <w:vAlign w:val="bottom"/>
                    </w:tcPr>
                    <w:p w:rsidR="00D80B0A" w:rsidRPr="00D80B0A" w:rsidRDefault="00D80B0A" w:rsidP="002260DA">
                      <w:pPr>
                        <w:spacing w:before="20"/>
                        <w:rPr>
                          <w:rFonts w:cs="Times New Roman"/>
                          <w:spacing w:val="-2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6" w:type="dxa"/>
                    </w:tcPr>
                    <w:p w:rsidR="00D80B0A" w:rsidRPr="00DC543C" w:rsidRDefault="002A654A" w:rsidP="009E2F0E">
                      <w:pP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rFonts w:cs="Times New Roman"/>
                            <w:sz w:val="24"/>
                            <w:szCs w:val="24"/>
                          </w:rPr>
                          <w:id w:val="1044647707"/>
                          <w:lock w:val="contentLocked"/>
                          <w:placeholder>
                            <w:docPart w:val="C49BFAF98E224979AC46EF39F22C9486"/>
                          </w:placeholder>
                          <w:group/>
                        </w:sdtPr>
                        <w:sdtEndPr/>
                        <w:sdtContent>
                          <w:r w:rsidR="00D80B0A">
                            <w:rPr>
                              <w:rFonts w:cs="Times New Roman"/>
                              <w:sz w:val="24"/>
                              <w:szCs w:val="24"/>
                            </w:rPr>
                            <w:t>       </w:t>
                          </w:r>
                        </w:sdtContent>
                      </w:sdt>
                      <w:r w:rsidR="00D80B0A">
                        <w:rPr>
                          <w:rFonts w:cs="Times New Roman"/>
                          <w:sz w:val="24"/>
                          <w:szCs w:val="24"/>
                        </w:rPr>
                        <w:t>  </w:t>
                      </w:r>
                    </w:p>
                  </w:tc>
                  <w:tc>
                    <w:tcPr>
                      <w:tcW w:w="2551" w:type="dxa"/>
                      <w:vAlign w:val="bottom"/>
                    </w:tcPr>
                    <w:p w:rsidR="00D80B0A" w:rsidRPr="00C43D12" w:rsidRDefault="002A654A" w:rsidP="00F90F7E">
                      <w:pPr>
                        <w:spacing w:before="2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c>
                </w:tr>
              </w:tbl>
            </w:sdtContent>
          </w:sdt>
          <w:p w:rsidR="001D3186" w:rsidRPr="00696CB5" w:rsidRDefault="001D3186" w:rsidP="00975919">
            <w:pPr>
              <w:spacing w:before="3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396" w:type="dxa"/>
          </w:tcPr>
          <w:sdt>
            <w:sdtPr>
              <w:rPr>
                <w:rFonts w:cs="Times New Roman"/>
                <w:szCs w:val="28"/>
                <w:lang w:val="en-US"/>
              </w:rPr>
              <w:id w:val="-18121631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D80B0A" w:rsidRPr="00DC543C" w:rsidTr="009E50DD">
        <w:trPr>
          <w:trHeight w:val="899"/>
        </w:trPr>
        <w:tc>
          <w:tcPr>
            <w:tcW w:w="5669" w:type="dxa"/>
            <w:gridSpan w:val="2"/>
            <w:vMerge/>
          </w:tcPr>
          <w:p w:rsidR="00D80B0A" w:rsidRPr="00DC543C" w:rsidRDefault="00D80B0A" w:rsidP="00A973FC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</w:tcPr>
          <w:p w:rsidR="00D80B0A" w:rsidRPr="009E50DD" w:rsidRDefault="009E50DD" w:rsidP="008978DF">
            <w:pPr>
              <w:rPr>
                <w:rFonts w:cs="Times New Roman"/>
                <w:sz w:val="24"/>
                <w:szCs w:val="24"/>
              </w:rPr>
            </w:pPr>
            <w:r w:rsidRPr="009E50DD">
              <w:rPr>
                <w:rFonts w:cs="Times New Roman"/>
                <w:sz w:val="24"/>
                <w:szCs w:val="24"/>
              </w:rPr>
              <w:t>Главам муниципальных образований</w:t>
            </w:r>
          </w:p>
          <w:p w:rsidR="009E50DD" w:rsidRPr="00F64A98" w:rsidRDefault="009E50DD" w:rsidP="008978DF">
            <w:pPr>
              <w:rPr>
                <w:rFonts w:cs="Times New Roman"/>
                <w:szCs w:val="28"/>
              </w:rPr>
            </w:pPr>
            <w:r w:rsidRPr="009E50DD">
              <w:rPr>
                <w:rFonts w:cs="Times New Roman"/>
                <w:sz w:val="24"/>
                <w:szCs w:val="24"/>
              </w:rPr>
              <w:t>Московской области</w:t>
            </w:r>
          </w:p>
        </w:tc>
      </w:tr>
      <w:tr w:rsidR="00E71E11" w:rsidRPr="00DC543C" w:rsidTr="009E50DD">
        <w:trPr>
          <w:trHeight w:hRule="exact" w:val="131"/>
        </w:trPr>
        <w:tc>
          <w:tcPr>
            <w:tcW w:w="10065" w:type="dxa"/>
            <w:gridSpan w:val="3"/>
          </w:tcPr>
          <w:sdt>
            <w:sdtPr>
              <w:rPr>
                <w:rFonts w:cs="Times New Roman"/>
                <w:sz w:val="24"/>
                <w:szCs w:val="24"/>
              </w:rPr>
              <w:id w:val="9314812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71E11" w:rsidRPr="008978DF" w:rsidRDefault="00E71E11" w:rsidP="007F6F2B">
                <w:pPr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F463E8" w:rsidRPr="00DC543C" w:rsidTr="009E50DD">
        <w:trPr>
          <w:trHeight w:hRule="exact" w:val="87"/>
        </w:trPr>
        <w:tc>
          <w:tcPr>
            <w:tcW w:w="10065" w:type="dxa"/>
            <w:gridSpan w:val="3"/>
          </w:tcPr>
          <w:sdt>
            <w:sdtPr>
              <w:rPr>
                <w:rFonts w:cs="Times New Roman"/>
                <w:sz w:val="24"/>
                <w:szCs w:val="24"/>
              </w:rPr>
              <w:id w:val="10922824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463E8" w:rsidRPr="00050101" w:rsidRDefault="00F463E8" w:rsidP="007F6F2B">
                <w:pPr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E71E11" w:rsidRPr="00DC543C" w:rsidTr="009E50DD">
        <w:trPr>
          <w:trHeight w:hRule="exact" w:val="256"/>
        </w:trPr>
        <w:tc>
          <w:tcPr>
            <w:tcW w:w="10065" w:type="dxa"/>
            <w:gridSpan w:val="3"/>
          </w:tcPr>
          <w:p w:rsidR="00E71E11" w:rsidRPr="008978DF" w:rsidRDefault="002A654A" w:rsidP="007F6F2B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101685277"/>
                <w:lock w:val="contentLocked"/>
                <w:placeholder>
                  <w:docPart w:val="C24F30C1444948AA872F6E5BD4177188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71E11" w:rsidRPr="00DC543C" w:rsidTr="009E50DD">
        <w:trPr>
          <w:trHeight w:val="255"/>
        </w:trPr>
        <w:tc>
          <w:tcPr>
            <w:tcW w:w="10065" w:type="dxa"/>
            <w:gridSpan w:val="3"/>
          </w:tcPr>
          <w:p w:rsidR="006F28D7" w:rsidRDefault="006F28D7" w:rsidP="006F28D7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F28D7" w:rsidRDefault="006F28D7" w:rsidP="006F28D7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F28D7" w:rsidRDefault="006F28D7" w:rsidP="006F28D7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Федеральным законом от 29.06.2015 № 182-ФЗ установлено, что с 1 января 2016 года розничные организации, в том числе и организации общественного питания, обязаны </w:t>
            </w:r>
            <w:proofErr w:type="gramStart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подключиться к ЕГАИС и представлять</w:t>
            </w:r>
            <w:proofErr w:type="gramEnd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систему сведения о закупке алкогольной продукции.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При этом постановлением Правительства Российской Федерации от 29.12.2015 № 1459 для организаций общественного питания и розничной торговли до 20 апреля 2016 года продлен срок в части возможности отражения в ЕГАИС информации.</w:t>
            </w:r>
          </w:p>
          <w:p w:rsidR="00612F5F" w:rsidRPr="00612F5F" w:rsidRDefault="00676A15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612F5F"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се эти организации по состоянию на 1 января 2016 года должны были быть подключены к ЕГАИС, это требование законодательства является одним из лицензионных требований.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 еще раз довести до организаций и индивидуальных предпринимателей, осуществляющих розничную продажу алкогольной и спиртосодержащей продукции, а также пива, пивных напитков, сидра, пуаре и медовухи</w:t>
            </w:r>
            <w:r w:rsidR="00676A1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обязательности подключения к системе ЕГАИС.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Что касается работы в ЕГАИС, организациям розничной торговли предстоит пройти еще один важный этап.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Единственным способом противодействия продаже алкогольной продукции с поддельными марками является контроль легальности каждой бутылки в магазине на кассе при ее реализации конечному потребителю. Поэтому с 1 июля 2016 года организации розничной торговли обязаны представлять в ЕГАИС сведения о розничной продаже алкогольной продукции в городских поселениях.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чтобы с 1 июля 2016 года передавать в ЕГАИС эту информацию организациям требуется оборудовать уже имеющиеся ККМ сканером для считывания </w:t>
            </w:r>
            <w:proofErr w:type="spellStart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штрихкода</w:t>
            </w:r>
            <w:proofErr w:type="spellEnd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 федеральных специальных и акцизных марок, и доработать программное обеспечение кассы, чтобы оно совмещалось с ЕГАИС. 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Как показывает практика, организации, начинающие работать с ЕГАИС без тестовой эксплуатации, испытывают трудности из-за отсутствия опыта и навыков работы в системе.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Поэтому уже с февраля 2016 года Росалкогольрегулирование предоставило организациям розничной торговли возможность до 1 июля в тестовом режиме отработать порядок работы в новой системе: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 портале egais.ru выложены все необходимые видео-инструкции (скачиваются бесплатно) по установке и подключению программного обеспечения; также там выкладываются видеозаписи проводимых Росалкогольрегулированием по данному вопросу совещаний с участниками рынка как на уровне субъектов Российской Федерации, так и на федеральном </w:t>
            </w: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уровне; техническая документация; описание процесса документооборота; нормативные правовые акты и их проекты.</w:t>
            </w:r>
            <w:proofErr w:type="gramEnd"/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Кроме того в целях обеспечения бесперебойной работы ЕГАИС с 1 июля 2016 года: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- на официальном сайте Росалкогольрегулирования в разделе ЕГАИС по-прежнему работает форум, где в режиме онлайн специалисты службы отвечают на все вопросы, связанные с подключением к ЕГАИС организаций розничной торговли и общественного питания.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дежурная служба поддержки ЕГАИС при </w:t>
            </w:r>
            <w:proofErr w:type="spellStart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Росалкогольрегулировании</w:t>
            </w:r>
            <w:proofErr w:type="spellEnd"/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будет расширена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переведена на круглосуточный режим работы.</w:t>
            </w:r>
          </w:p>
          <w:p w:rsidR="00612F5F" w:rsidRPr="00612F5F" w:rsidRDefault="00612F5F" w:rsidP="00612F5F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Как показывает практика, плавное вхождение в работу ЕГАИС через тестовый период лежит в сфере интересов самих же организаций, соответственно очень важно заблаговременно подключиться к системе,  и не откладывать все на конец июня.</w:t>
            </w:r>
          </w:p>
          <w:p w:rsidR="00612F5F" w:rsidRDefault="00612F5F" w:rsidP="00612F5F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F5F">
              <w:rPr>
                <w:rFonts w:eastAsia="Times New Roman" w:cs="Times New Roman"/>
                <w:sz w:val="24"/>
                <w:szCs w:val="24"/>
                <w:lang w:eastAsia="ru-RU"/>
              </w:rPr>
              <w:t>Прошу Вас довести указанную информацию до участников алкогольной рынка на территории Вашего муниципального образования.</w:t>
            </w:r>
          </w:p>
          <w:p w:rsidR="009E50DD" w:rsidRDefault="006F28D7" w:rsidP="00612F5F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F28D7" w:rsidRPr="009E50DD" w:rsidRDefault="006F28D7" w:rsidP="00621BBB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E50DD" w:rsidRPr="009E50DD" w:rsidRDefault="006F28D7" w:rsidP="009E50DD">
            <w:pPr>
              <w:shd w:val="clear" w:color="auto" w:fill="FFFFFF"/>
              <w:tabs>
                <w:tab w:val="left" w:pos="691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  <w:r w:rsidR="009E50DD" w:rsidRPr="009E50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В.В. Посаженников</w:t>
            </w:r>
          </w:p>
          <w:p w:rsidR="009E50DD" w:rsidRDefault="009E50DD" w:rsidP="009E50DD">
            <w:pPr>
              <w:rPr>
                <w:rFonts w:cs="Times New Roman"/>
                <w:szCs w:val="28"/>
              </w:rPr>
            </w:pPr>
          </w:p>
          <w:p w:rsidR="009E50DD" w:rsidRDefault="009E50DD" w:rsidP="009E50DD">
            <w:pPr>
              <w:rPr>
                <w:rFonts w:eastAsia="Calibri" w:cs="Times New Roman"/>
                <w:sz w:val="22"/>
              </w:rPr>
            </w:pPr>
          </w:p>
          <w:p w:rsidR="009E50DD" w:rsidRPr="00976EFE" w:rsidRDefault="009E50DD" w:rsidP="00621BBB">
            <w:pPr>
              <w:rPr>
                <w:rFonts w:cs="Times New Roman"/>
                <w:szCs w:val="28"/>
              </w:rPr>
            </w:pPr>
          </w:p>
        </w:tc>
      </w:tr>
      <w:tr w:rsidR="00526834" w:rsidRPr="00DC543C" w:rsidTr="009E50DD">
        <w:trPr>
          <w:trHeight w:val="255"/>
        </w:trPr>
        <w:tc>
          <w:tcPr>
            <w:tcW w:w="10065" w:type="dxa"/>
            <w:gridSpan w:val="3"/>
          </w:tcPr>
          <w:p w:rsidR="00526834" w:rsidRDefault="00526834" w:rsidP="00C04758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4" w:rsidRPr="00DC543C" w:rsidTr="009E50DD">
        <w:trPr>
          <w:trHeight w:val="255"/>
        </w:trPr>
        <w:tc>
          <w:tcPr>
            <w:tcW w:w="10065" w:type="dxa"/>
            <w:gridSpan w:val="3"/>
          </w:tcPr>
          <w:p w:rsidR="00526834" w:rsidRDefault="00526834" w:rsidP="006C6B61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1E11" w:rsidRPr="00DC543C" w:rsidTr="009E50DD">
        <w:trPr>
          <w:cantSplit/>
          <w:trHeight w:hRule="exact" w:val="255"/>
        </w:trPr>
        <w:tc>
          <w:tcPr>
            <w:tcW w:w="10065" w:type="dxa"/>
            <w:gridSpan w:val="3"/>
          </w:tcPr>
          <w:p w:rsidR="00E71E11" w:rsidRPr="006F28D7" w:rsidRDefault="00E71E11" w:rsidP="008978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050101">
              <w:rPr>
                <w:rFonts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71E11" w:rsidRPr="00DC543C" w:rsidTr="009E50DD">
        <w:trPr>
          <w:cantSplit/>
          <w:trHeight w:hRule="exact" w:val="255"/>
        </w:trPr>
        <w:tc>
          <w:tcPr>
            <w:tcW w:w="10065" w:type="dxa"/>
            <w:gridSpan w:val="3"/>
          </w:tcPr>
          <w:sdt>
            <w:sdtPr>
              <w:rPr>
                <w:rFonts w:cs="Times New Roman"/>
                <w:sz w:val="24"/>
                <w:szCs w:val="24"/>
                <w:lang w:val="en-US"/>
              </w:rPr>
              <w:id w:val="-310647532"/>
              <w:lock w:val="sdtContentLocked"/>
              <w:placeholder>
                <w:docPart w:val="FD600DF9FE1843FE900184F6874BC9F2"/>
              </w:placeholder>
              <w:group/>
            </w:sdtPr>
            <w:sdtEndPr/>
            <w:sdtContent>
              <w:p w:rsidR="00E71E11" w:rsidRPr="00050101" w:rsidRDefault="00E71E11" w:rsidP="008978DF">
                <w:pPr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 </w:t>
                </w:r>
              </w:p>
            </w:sdtContent>
          </w:sdt>
        </w:tc>
      </w:tr>
      <w:tr w:rsidR="00E71E11" w:rsidRPr="00DC543C" w:rsidTr="009E50DD">
        <w:trPr>
          <w:cantSplit/>
          <w:trHeight w:hRule="exact" w:val="255"/>
        </w:trPr>
        <w:tc>
          <w:tcPr>
            <w:tcW w:w="10065" w:type="dxa"/>
            <w:gridSpan w:val="3"/>
          </w:tcPr>
          <w:p w:rsidR="00E71E11" w:rsidRPr="008978DF" w:rsidRDefault="002A654A" w:rsidP="008978DF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706013405"/>
                <w:lock w:val="sdtContentLocked"/>
                <w:placeholder>
                  <w:docPart w:val="FD600DF9FE1843FE900184F6874BC9F2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621BBB" w:rsidRDefault="00621BBB" w:rsidP="00621BBB">
      <w:pPr>
        <w:rPr>
          <w:rFonts w:eastAsia="Calibri" w:cs="Times New Roman"/>
          <w:sz w:val="22"/>
        </w:rPr>
      </w:pPr>
    </w:p>
    <w:p w:rsidR="00621BBB" w:rsidRDefault="00621BBB" w:rsidP="00621BBB">
      <w:pPr>
        <w:rPr>
          <w:rFonts w:eastAsia="Calibri" w:cs="Times New Roman"/>
          <w:sz w:val="22"/>
        </w:rPr>
      </w:pPr>
    </w:p>
    <w:p w:rsidR="00621BBB" w:rsidRDefault="00621BBB" w:rsidP="00621BBB">
      <w:pPr>
        <w:rPr>
          <w:rFonts w:eastAsia="Calibri" w:cs="Times New Roman"/>
          <w:sz w:val="22"/>
        </w:rPr>
      </w:pPr>
    </w:p>
    <w:p w:rsidR="00621BBB" w:rsidRDefault="00621BBB" w:rsidP="00621BBB">
      <w:pPr>
        <w:rPr>
          <w:rFonts w:eastAsia="Calibri" w:cs="Times New Roman"/>
          <w:sz w:val="22"/>
        </w:rPr>
      </w:pPr>
    </w:p>
    <w:p w:rsidR="00621BBB" w:rsidRDefault="00621BBB" w:rsidP="00621BBB">
      <w:pPr>
        <w:rPr>
          <w:rFonts w:eastAsia="Calibri" w:cs="Times New Roman"/>
          <w:sz w:val="22"/>
        </w:rPr>
      </w:pPr>
    </w:p>
    <w:p w:rsidR="00621BBB" w:rsidRDefault="00621BBB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12F5F" w:rsidRDefault="00612F5F" w:rsidP="00621BBB">
      <w:pPr>
        <w:rPr>
          <w:rFonts w:eastAsia="Calibri" w:cs="Times New Roman"/>
          <w:sz w:val="22"/>
        </w:rPr>
      </w:pPr>
    </w:p>
    <w:p w:rsidR="00621BBB" w:rsidRPr="009E50DD" w:rsidRDefault="00621BBB" w:rsidP="00621BBB">
      <w:pPr>
        <w:rPr>
          <w:rFonts w:eastAsia="Calibri" w:cs="Times New Roman"/>
          <w:sz w:val="22"/>
        </w:rPr>
      </w:pPr>
      <w:r w:rsidRPr="009E50DD">
        <w:rPr>
          <w:rFonts w:eastAsia="Calibri" w:cs="Times New Roman"/>
          <w:sz w:val="22"/>
        </w:rPr>
        <w:t>К.А. Зубко</w:t>
      </w:r>
    </w:p>
    <w:p w:rsidR="00C135E4" w:rsidRPr="00A53F81" w:rsidRDefault="00621BBB" w:rsidP="00621BBB">
      <w:r w:rsidRPr="009E50DD">
        <w:rPr>
          <w:rFonts w:eastAsia="Calibri" w:cs="Times New Roman"/>
          <w:sz w:val="22"/>
        </w:rPr>
        <w:t>8-495-787-59-75</w:t>
      </w:r>
    </w:p>
    <w:sectPr w:rsidR="00C135E4" w:rsidRPr="00A53F81" w:rsidSect="001B5D7F">
      <w:headerReference w:type="defaul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4A" w:rsidRDefault="002A654A" w:rsidP="00750CCF">
      <w:pPr>
        <w:spacing w:line="240" w:lineRule="auto"/>
      </w:pPr>
      <w:r>
        <w:separator/>
      </w:r>
    </w:p>
  </w:endnote>
  <w:endnote w:type="continuationSeparator" w:id="0">
    <w:p w:rsidR="002A654A" w:rsidRDefault="002A654A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4A" w:rsidRDefault="002A654A" w:rsidP="00750CCF">
      <w:pPr>
        <w:spacing w:line="240" w:lineRule="auto"/>
      </w:pPr>
      <w:r>
        <w:separator/>
      </w:r>
    </w:p>
  </w:footnote>
  <w:footnote w:type="continuationSeparator" w:id="0">
    <w:p w:rsidR="002A654A" w:rsidRDefault="002A654A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15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50101"/>
    <w:rsid w:val="00050694"/>
    <w:rsid w:val="00065C34"/>
    <w:rsid w:val="00082CE0"/>
    <w:rsid w:val="00096CE6"/>
    <w:rsid w:val="000C1881"/>
    <w:rsid w:val="000D352B"/>
    <w:rsid w:val="000E0CB9"/>
    <w:rsid w:val="0011750D"/>
    <w:rsid w:val="001204E4"/>
    <w:rsid w:val="00147550"/>
    <w:rsid w:val="00170D9A"/>
    <w:rsid w:val="00172B45"/>
    <w:rsid w:val="00190B2E"/>
    <w:rsid w:val="001A701C"/>
    <w:rsid w:val="001B0781"/>
    <w:rsid w:val="001B2C5F"/>
    <w:rsid w:val="001B5D7F"/>
    <w:rsid w:val="001D2A5E"/>
    <w:rsid w:val="001D3186"/>
    <w:rsid w:val="001F4C41"/>
    <w:rsid w:val="0023001D"/>
    <w:rsid w:val="002440D1"/>
    <w:rsid w:val="002454F8"/>
    <w:rsid w:val="002524C2"/>
    <w:rsid w:val="00252A29"/>
    <w:rsid w:val="00265CCB"/>
    <w:rsid w:val="00293961"/>
    <w:rsid w:val="002951A6"/>
    <w:rsid w:val="002A0DD0"/>
    <w:rsid w:val="002A654A"/>
    <w:rsid w:val="002B0242"/>
    <w:rsid w:val="002B2DDD"/>
    <w:rsid w:val="002F32F5"/>
    <w:rsid w:val="00327707"/>
    <w:rsid w:val="003321FD"/>
    <w:rsid w:val="00334B86"/>
    <w:rsid w:val="0033737F"/>
    <w:rsid w:val="00342AD0"/>
    <w:rsid w:val="003527F5"/>
    <w:rsid w:val="00352B74"/>
    <w:rsid w:val="003566B6"/>
    <w:rsid w:val="003617A4"/>
    <w:rsid w:val="00366BEA"/>
    <w:rsid w:val="003766E4"/>
    <w:rsid w:val="0038790E"/>
    <w:rsid w:val="0039004C"/>
    <w:rsid w:val="00395CE4"/>
    <w:rsid w:val="00396824"/>
    <w:rsid w:val="003A5712"/>
    <w:rsid w:val="003A69FA"/>
    <w:rsid w:val="003B72A5"/>
    <w:rsid w:val="003D2C8B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D52B7"/>
    <w:rsid w:val="004D5C66"/>
    <w:rsid w:val="004E1476"/>
    <w:rsid w:val="004E1B7D"/>
    <w:rsid w:val="005173CF"/>
    <w:rsid w:val="0052285A"/>
    <w:rsid w:val="00526834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612F5F"/>
    <w:rsid w:val="00621BBB"/>
    <w:rsid w:val="0062529D"/>
    <w:rsid w:val="00657CBF"/>
    <w:rsid w:val="00660D24"/>
    <w:rsid w:val="00671FFE"/>
    <w:rsid w:val="00676A15"/>
    <w:rsid w:val="006904C3"/>
    <w:rsid w:val="0069638D"/>
    <w:rsid w:val="00696CB5"/>
    <w:rsid w:val="006A24C9"/>
    <w:rsid w:val="006A48A1"/>
    <w:rsid w:val="006A5448"/>
    <w:rsid w:val="006A7CBC"/>
    <w:rsid w:val="006C6B61"/>
    <w:rsid w:val="006D3511"/>
    <w:rsid w:val="006F28D7"/>
    <w:rsid w:val="00733460"/>
    <w:rsid w:val="00733718"/>
    <w:rsid w:val="007427E9"/>
    <w:rsid w:val="00750CCF"/>
    <w:rsid w:val="0076730F"/>
    <w:rsid w:val="007D1D0A"/>
    <w:rsid w:val="007E2275"/>
    <w:rsid w:val="007F2EDF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66467"/>
    <w:rsid w:val="00886A6B"/>
    <w:rsid w:val="00893E7B"/>
    <w:rsid w:val="00896250"/>
    <w:rsid w:val="008978DF"/>
    <w:rsid w:val="00897A9A"/>
    <w:rsid w:val="008D2553"/>
    <w:rsid w:val="008D5698"/>
    <w:rsid w:val="008F4406"/>
    <w:rsid w:val="00937D50"/>
    <w:rsid w:val="00957B95"/>
    <w:rsid w:val="009657E9"/>
    <w:rsid w:val="009677E7"/>
    <w:rsid w:val="00975919"/>
    <w:rsid w:val="00976D63"/>
    <w:rsid w:val="00976EFE"/>
    <w:rsid w:val="009951DA"/>
    <w:rsid w:val="00995A29"/>
    <w:rsid w:val="00996825"/>
    <w:rsid w:val="009C159D"/>
    <w:rsid w:val="009E1D30"/>
    <w:rsid w:val="009E50DD"/>
    <w:rsid w:val="009F501D"/>
    <w:rsid w:val="009F5350"/>
    <w:rsid w:val="00A06A12"/>
    <w:rsid w:val="00A205EF"/>
    <w:rsid w:val="00A2535A"/>
    <w:rsid w:val="00A53F81"/>
    <w:rsid w:val="00A54560"/>
    <w:rsid w:val="00A5495D"/>
    <w:rsid w:val="00A973FC"/>
    <w:rsid w:val="00AB07EE"/>
    <w:rsid w:val="00AC5F2E"/>
    <w:rsid w:val="00AD6291"/>
    <w:rsid w:val="00AE20BB"/>
    <w:rsid w:val="00AF1256"/>
    <w:rsid w:val="00B158D0"/>
    <w:rsid w:val="00BA3184"/>
    <w:rsid w:val="00BB0F40"/>
    <w:rsid w:val="00BB5C03"/>
    <w:rsid w:val="00BC6990"/>
    <w:rsid w:val="00BD7910"/>
    <w:rsid w:val="00BE0AAC"/>
    <w:rsid w:val="00BE28CB"/>
    <w:rsid w:val="00BF090B"/>
    <w:rsid w:val="00C04758"/>
    <w:rsid w:val="00C061FA"/>
    <w:rsid w:val="00C135E4"/>
    <w:rsid w:val="00C1576C"/>
    <w:rsid w:val="00C32770"/>
    <w:rsid w:val="00C414AF"/>
    <w:rsid w:val="00C43D12"/>
    <w:rsid w:val="00C641E1"/>
    <w:rsid w:val="00C95004"/>
    <w:rsid w:val="00CB16BB"/>
    <w:rsid w:val="00CD3B63"/>
    <w:rsid w:val="00CD7937"/>
    <w:rsid w:val="00CF0AEF"/>
    <w:rsid w:val="00D15720"/>
    <w:rsid w:val="00D23544"/>
    <w:rsid w:val="00D33CA9"/>
    <w:rsid w:val="00D410E5"/>
    <w:rsid w:val="00D518D3"/>
    <w:rsid w:val="00D5299E"/>
    <w:rsid w:val="00D6103D"/>
    <w:rsid w:val="00D80B0A"/>
    <w:rsid w:val="00D93D22"/>
    <w:rsid w:val="00DB2CAC"/>
    <w:rsid w:val="00DC543C"/>
    <w:rsid w:val="00DD0156"/>
    <w:rsid w:val="00DD410C"/>
    <w:rsid w:val="00E2275B"/>
    <w:rsid w:val="00E322D9"/>
    <w:rsid w:val="00E71E11"/>
    <w:rsid w:val="00E73FAE"/>
    <w:rsid w:val="00E85A97"/>
    <w:rsid w:val="00E978A9"/>
    <w:rsid w:val="00ED031F"/>
    <w:rsid w:val="00ED12BE"/>
    <w:rsid w:val="00F35C46"/>
    <w:rsid w:val="00F463E8"/>
    <w:rsid w:val="00F62F73"/>
    <w:rsid w:val="00F63C1D"/>
    <w:rsid w:val="00F64A98"/>
    <w:rsid w:val="00F90F7E"/>
    <w:rsid w:val="00FB17C2"/>
    <w:rsid w:val="00FB2A52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52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526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E2037-B98F-4EE2-83A7-8AB9AEB0A919}"/>
      </w:docPartPr>
      <w:docPartBody>
        <w:p w:rsidR="00BB3BD5" w:rsidRDefault="00CF6C34"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4F30C1444948AA872F6E5BD4177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93D9F-54E9-415C-98BC-F34F0E46564A}"/>
      </w:docPartPr>
      <w:docPartBody>
        <w:p w:rsidR="00BB3BD5" w:rsidRDefault="00CF6C34" w:rsidP="00CF6C34">
          <w:pPr>
            <w:pStyle w:val="C24F30C1444948AA872F6E5BD4177188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600DF9FE1843FE900184F6874BC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2DD2A-BAEE-4474-92D9-7AEBAF11E057}"/>
      </w:docPartPr>
      <w:docPartBody>
        <w:p w:rsidR="00BB3BD5" w:rsidRDefault="00CF6C34" w:rsidP="00CF6C34">
          <w:pPr>
            <w:pStyle w:val="FD600DF9FE1843FE900184F6874BC9F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59BDAB184FA1B991F3F6A4A1B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C442C-5261-42B6-BD1B-64702BB89934}"/>
      </w:docPartPr>
      <w:docPartBody>
        <w:p w:rsidR="00BB3BD5" w:rsidRDefault="00CF6C34" w:rsidP="00CF6C34">
          <w:pPr>
            <w:pStyle w:val="026E59BDAB184FA1B991F3F6A4A1BDB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86C2390A841639E2C8D10A27CF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09B64-6B04-436E-9D0E-1ECBEB23EC88}"/>
      </w:docPartPr>
      <w:docPartBody>
        <w:p w:rsidR="00BB3BD5" w:rsidRDefault="00CF6C34" w:rsidP="00CF6C34">
          <w:pPr>
            <w:pStyle w:val="F0586C2390A841639E2C8D10A27CFC9E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5EF21AF0A54B2EAEEE960319174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35C84-2ECC-428A-A3A4-B9961FC1F9D3}"/>
      </w:docPartPr>
      <w:docPartBody>
        <w:p w:rsidR="00BB3BD5" w:rsidRDefault="00CF6C34" w:rsidP="00CF6C34">
          <w:pPr>
            <w:pStyle w:val="AD5EF21AF0A54B2EAEEE96031917401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ACBA54A6B45F5AC8FD08C8AA81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03ED8-DADA-4240-832E-44416101CC3E}"/>
      </w:docPartPr>
      <w:docPartBody>
        <w:p w:rsidR="00BB3BD5" w:rsidRDefault="00CF6C34" w:rsidP="00CF6C34">
          <w:pPr>
            <w:pStyle w:val="636ACBA54A6B45F5AC8FD08C8AA81B04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16F71BBBA4E9C806745131A58D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DE4ED-B894-48D3-9AE1-815296ACC342}"/>
      </w:docPartPr>
      <w:docPartBody>
        <w:p w:rsidR="008B5249" w:rsidRDefault="00913842" w:rsidP="00913842">
          <w:pPr>
            <w:pStyle w:val="93516F71BBBA4E9C806745131A58D319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BFAF98E224979AC46EF39F22C9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049C7-82A5-4E87-A692-BC5EF6B228D0}"/>
      </w:docPartPr>
      <w:docPartBody>
        <w:p w:rsidR="008B5249" w:rsidRDefault="00913842" w:rsidP="00913842">
          <w:pPr>
            <w:pStyle w:val="C49BFAF98E224979AC46EF39F22C9486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4"/>
    <w:rsid w:val="00056245"/>
    <w:rsid w:val="0006323F"/>
    <w:rsid w:val="00086225"/>
    <w:rsid w:val="000D463E"/>
    <w:rsid w:val="00140E92"/>
    <w:rsid w:val="00147DA8"/>
    <w:rsid w:val="001547CF"/>
    <w:rsid w:val="00197210"/>
    <w:rsid w:val="001E079D"/>
    <w:rsid w:val="001F2B62"/>
    <w:rsid w:val="00303FFD"/>
    <w:rsid w:val="00313970"/>
    <w:rsid w:val="00347BD6"/>
    <w:rsid w:val="00350B7E"/>
    <w:rsid w:val="00355C3D"/>
    <w:rsid w:val="003B36DC"/>
    <w:rsid w:val="00477B41"/>
    <w:rsid w:val="004B5A94"/>
    <w:rsid w:val="004C3254"/>
    <w:rsid w:val="00585497"/>
    <w:rsid w:val="005B401A"/>
    <w:rsid w:val="005F72A1"/>
    <w:rsid w:val="00640C41"/>
    <w:rsid w:val="0065799A"/>
    <w:rsid w:val="006749C0"/>
    <w:rsid w:val="007040E4"/>
    <w:rsid w:val="007B6BD6"/>
    <w:rsid w:val="00806ADD"/>
    <w:rsid w:val="00825733"/>
    <w:rsid w:val="00833B3C"/>
    <w:rsid w:val="008755CB"/>
    <w:rsid w:val="008B5249"/>
    <w:rsid w:val="00913842"/>
    <w:rsid w:val="0094236F"/>
    <w:rsid w:val="009553EB"/>
    <w:rsid w:val="0096248C"/>
    <w:rsid w:val="009957E2"/>
    <w:rsid w:val="00A50C96"/>
    <w:rsid w:val="00A52406"/>
    <w:rsid w:val="00AD0104"/>
    <w:rsid w:val="00B10F02"/>
    <w:rsid w:val="00BB3BD5"/>
    <w:rsid w:val="00CE6583"/>
    <w:rsid w:val="00CF6C34"/>
    <w:rsid w:val="00CF711B"/>
    <w:rsid w:val="00D73488"/>
    <w:rsid w:val="00D8466E"/>
    <w:rsid w:val="00DA70E0"/>
    <w:rsid w:val="00DD78D4"/>
    <w:rsid w:val="00DE2825"/>
    <w:rsid w:val="00E30603"/>
    <w:rsid w:val="00E316A7"/>
    <w:rsid w:val="00E33147"/>
    <w:rsid w:val="00E9557F"/>
    <w:rsid w:val="00FA66F3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842"/>
    <w:rPr>
      <w:color w:val="808080"/>
    </w:rPr>
  </w:style>
  <w:style w:type="paragraph" w:customStyle="1" w:styleId="0B96E766EC13444E8F866B3D2577868D">
    <w:name w:val="0B96E766EC13444E8F866B3D2577868D"/>
    <w:rsid w:val="00CF6C34"/>
  </w:style>
  <w:style w:type="paragraph" w:customStyle="1" w:styleId="B0F05B2283454608B612DA8C75A977F3">
    <w:name w:val="B0F05B2283454608B612DA8C75A977F3"/>
    <w:rsid w:val="00CF6C34"/>
  </w:style>
  <w:style w:type="paragraph" w:customStyle="1" w:styleId="8549FAD9BCAE42338112ED15ECFD82B6">
    <w:name w:val="8549FAD9BCAE42338112ED15ECFD82B6"/>
    <w:rsid w:val="00CF6C34"/>
  </w:style>
  <w:style w:type="paragraph" w:customStyle="1" w:styleId="FBE66D39B0B743FA88A6DB927CF481B6">
    <w:name w:val="FBE66D39B0B743FA88A6DB927CF481B6"/>
    <w:rsid w:val="00CF6C34"/>
  </w:style>
  <w:style w:type="paragraph" w:customStyle="1" w:styleId="15E0F83D7AE544909157BA10F0761C22">
    <w:name w:val="15E0F83D7AE544909157BA10F0761C22"/>
    <w:rsid w:val="00CF6C34"/>
  </w:style>
  <w:style w:type="paragraph" w:customStyle="1" w:styleId="AE9AAB1C3494434299934AB8CE117B65">
    <w:name w:val="AE9AAB1C3494434299934AB8CE117B65"/>
    <w:rsid w:val="00CF6C34"/>
  </w:style>
  <w:style w:type="paragraph" w:customStyle="1" w:styleId="153EA7D689244DFC96FD6DECD5655FAA">
    <w:name w:val="153EA7D689244DFC96FD6DECD5655FAA"/>
    <w:rsid w:val="00CF6C34"/>
  </w:style>
  <w:style w:type="paragraph" w:customStyle="1" w:styleId="C24F30C1444948AA872F6E5BD4177188">
    <w:name w:val="C24F30C1444948AA872F6E5BD4177188"/>
    <w:rsid w:val="00CF6C34"/>
  </w:style>
  <w:style w:type="paragraph" w:customStyle="1" w:styleId="FD600DF9FE1843FE900184F6874BC9F2">
    <w:name w:val="FD600DF9FE1843FE900184F6874BC9F2"/>
    <w:rsid w:val="00CF6C34"/>
  </w:style>
  <w:style w:type="paragraph" w:customStyle="1" w:styleId="5F52B381DDB3457999EFE4CFA3DDF817">
    <w:name w:val="5F52B381DDB3457999EFE4CFA3DDF817"/>
    <w:rsid w:val="00CF6C34"/>
  </w:style>
  <w:style w:type="paragraph" w:customStyle="1" w:styleId="B2078F53661F469EAD38C9ECDF34CC83">
    <w:name w:val="B2078F53661F469EAD38C9ECDF34CC83"/>
    <w:rsid w:val="00CF6C34"/>
  </w:style>
  <w:style w:type="paragraph" w:customStyle="1" w:styleId="026E59BDAB184FA1B991F3F6A4A1BDB2">
    <w:name w:val="026E59BDAB184FA1B991F3F6A4A1BDB2"/>
    <w:rsid w:val="00CF6C34"/>
  </w:style>
  <w:style w:type="paragraph" w:customStyle="1" w:styleId="F0586C2390A841639E2C8D10A27CFC9E">
    <w:name w:val="F0586C2390A841639E2C8D10A27CFC9E"/>
    <w:rsid w:val="00CF6C34"/>
  </w:style>
  <w:style w:type="paragraph" w:customStyle="1" w:styleId="B0EECCCAF58B465BB493AB21A20ADCB3">
    <w:name w:val="B0EECCCAF58B465BB493AB21A20ADCB3"/>
    <w:rsid w:val="00CF6C34"/>
  </w:style>
  <w:style w:type="paragraph" w:customStyle="1" w:styleId="AD5EF21AF0A54B2EAEEE96031917401B">
    <w:name w:val="AD5EF21AF0A54B2EAEEE96031917401B"/>
    <w:rsid w:val="00CF6C34"/>
  </w:style>
  <w:style w:type="paragraph" w:customStyle="1" w:styleId="636ACBA54A6B45F5AC8FD08C8AA81B04">
    <w:name w:val="636ACBA54A6B45F5AC8FD08C8AA81B04"/>
    <w:rsid w:val="00CF6C34"/>
  </w:style>
  <w:style w:type="paragraph" w:customStyle="1" w:styleId="3FFBF379958E4BB6A3E81233179AD521">
    <w:name w:val="3FFBF379958E4BB6A3E81233179AD521"/>
    <w:rsid w:val="0006323F"/>
  </w:style>
  <w:style w:type="paragraph" w:customStyle="1" w:styleId="8F2B0D30C765435CB98C1AFA6B2277D5">
    <w:name w:val="8F2B0D30C765435CB98C1AFA6B2277D5"/>
    <w:rsid w:val="0006323F"/>
  </w:style>
  <w:style w:type="paragraph" w:customStyle="1" w:styleId="FE15AA4D4B84488EBC170CB335E6FDB1">
    <w:name w:val="FE15AA4D4B84488EBC170CB335E6FDB1"/>
    <w:rsid w:val="0006323F"/>
  </w:style>
  <w:style w:type="paragraph" w:customStyle="1" w:styleId="D602A31FC7C84B24AD249CA2E769C85E">
    <w:name w:val="D602A31FC7C84B24AD249CA2E769C85E"/>
    <w:rsid w:val="00E30603"/>
  </w:style>
  <w:style w:type="paragraph" w:customStyle="1" w:styleId="4E2B9472F35546669DE636A9E6A2117F">
    <w:name w:val="4E2B9472F35546669DE636A9E6A2117F"/>
    <w:rsid w:val="00355C3D"/>
  </w:style>
  <w:style w:type="paragraph" w:customStyle="1" w:styleId="1B22A9EFF8CF46B3A556A092656BB3B8">
    <w:name w:val="1B22A9EFF8CF46B3A556A092656BB3B8"/>
    <w:rsid w:val="00355C3D"/>
  </w:style>
  <w:style w:type="paragraph" w:customStyle="1" w:styleId="AC2F87A927214D02B6DF9BD3DF0FC729">
    <w:name w:val="AC2F87A927214D02B6DF9BD3DF0FC729"/>
    <w:rsid w:val="00355C3D"/>
  </w:style>
  <w:style w:type="paragraph" w:customStyle="1" w:styleId="5B8E67A910664B888C4F7EE596BA2F3F">
    <w:name w:val="5B8E67A910664B888C4F7EE596BA2F3F"/>
    <w:rsid w:val="00355C3D"/>
  </w:style>
  <w:style w:type="paragraph" w:customStyle="1" w:styleId="AED2618E88AB4E11A8AB3B6405927F19">
    <w:name w:val="AED2618E88AB4E11A8AB3B6405927F19"/>
    <w:rsid w:val="00A50C96"/>
  </w:style>
  <w:style w:type="paragraph" w:customStyle="1" w:styleId="060A8F21F1F646328507128B6C926874">
    <w:name w:val="060A8F21F1F646328507128B6C926874"/>
    <w:rsid w:val="00CE6583"/>
  </w:style>
  <w:style w:type="paragraph" w:customStyle="1" w:styleId="8896CFC2A70B419099F0B985B83FFB33">
    <w:name w:val="8896CFC2A70B419099F0B985B83FFB33"/>
    <w:rsid w:val="00CE6583"/>
  </w:style>
  <w:style w:type="paragraph" w:customStyle="1" w:styleId="93516F71BBBA4E9C806745131A58D319">
    <w:name w:val="93516F71BBBA4E9C806745131A58D319"/>
    <w:rsid w:val="00913842"/>
  </w:style>
  <w:style w:type="paragraph" w:customStyle="1" w:styleId="C49BFAF98E224979AC46EF39F22C9486">
    <w:name w:val="C49BFAF98E224979AC46EF39F22C9486"/>
    <w:rsid w:val="00913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842"/>
    <w:rPr>
      <w:color w:val="808080"/>
    </w:rPr>
  </w:style>
  <w:style w:type="paragraph" w:customStyle="1" w:styleId="0B96E766EC13444E8F866B3D2577868D">
    <w:name w:val="0B96E766EC13444E8F866B3D2577868D"/>
    <w:rsid w:val="00CF6C34"/>
  </w:style>
  <w:style w:type="paragraph" w:customStyle="1" w:styleId="B0F05B2283454608B612DA8C75A977F3">
    <w:name w:val="B0F05B2283454608B612DA8C75A977F3"/>
    <w:rsid w:val="00CF6C34"/>
  </w:style>
  <w:style w:type="paragraph" w:customStyle="1" w:styleId="8549FAD9BCAE42338112ED15ECFD82B6">
    <w:name w:val="8549FAD9BCAE42338112ED15ECFD82B6"/>
    <w:rsid w:val="00CF6C34"/>
  </w:style>
  <w:style w:type="paragraph" w:customStyle="1" w:styleId="FBE66D39B0B743FA88A6DB927CF481B6">
    <w:name w:val="FBE66D39B0B743FA88A6DB927CF481B6"/>
    <w:rsid w:val="00CF6C34"/>
  </w:style>
  <w:style w:type="paragraph" w:customStyle="1" w:styleId="15E0F83D7AE544909157BA10F0761C22">
    <w:name w:val="15E0F83D7AE544909157BA10F0761C22"/>
    <w:rsid w:val="00CF6C34"/>
  </w:style>
  <w:style w:type="paragraph" w:customStyle="1" w:styleId="AE9AAB1C3494434299934AB8CE117B65">
    <w:name w:val="AE9AAB1C3494434299934AB8CE117B65"/>
    <w:rsid w:val="00CF6C34"/>
  </w:style>
  <w:style w:type="paragraph" w:customStyle="1" w:styleId="153EA7D689244DFC96FD6DECD5655FAA">
    <w:name w:val="153EA7D689244DFC96FD6DECD5655FAA"/>
    <w:rsid w:val="00CF6C34"/>
  </w:style>
  <w:style w:type="paragraph" w:customStyle="1" w:styleId="C24F30C1444948AA872F6E5BD4177188">
    <w:name w:val="C24F30C1444948AA872F6E5BD4177188"/>
    <w:rsid w:val="00CF6C34"/>
  </w:style>
  <w:style w:type="paragraph" w:customStyle="1" w:styleId="FD600DF9FE1843FE900184F6874BC9F2">
    <w:name w:val="FD600DF9FE1843FE900184F6874BC9F2"/>
    <w:rsid w:val="00CF6C34"/>
  </w:style>
  <w:style w:type="paragraph" w:customStyle="1" w:styleId="5F52B381DDB3457999EFE4CFA3DDF817">
    <w:name w:val="5F52B381DDB3457999EFE4CFA3DDF817"/>
    <w:rsid w:val="00CF6C34"/>
  </w:style>
  <w:style w:type="paragraph" w:customStyle="1" w:styleId="B2078F53661F469EAD38C9ECDF34CC83">
    <w:name w:val="B2078F53661F469EAD38C9ECDF34CC83"/>
    <w:rsid w:val="00CF6C34"/>
  </w:style>
  <w:style w:type="paragraph" w:customStyle="1" w:styleId="026E59BDAB184FA1B991F3F6A4A1BDB2">
    <w:name w:val="026E59BDAB184FA1B991F3F6A4A1BDB2"/>
    <w:rsid w:val="00CF6C34"/>
  </w:style>
  <w:style w:type="paragraph" w:customStyle="1" w:styleId="F0586C2390A841639E2C8D10A27CFC9E">
    <w:name w:val="F0586C2390A841639E2C8D10A27CFC9E"/>
    <w:rsid w:val="00CF6C34"/>
  </w:style>
  <w:style w:type="paragraph" w:customStyle="1" w:styleId="B0EECCCAF58B465BB493AB21A20ADCB3">
    <w:name w:val="B0EECCCAF58B465BB493AB21A20ADCB3"/>
    <w:rsid w:val="00CF6C34"/>
  </w:style>
  <w:style w:type="paragraph" w:customStyle="1" w:styleId="AD5EF21AF0A54B2EAEEE96031917401B">
    <w:name w:val="AD5EF21AF0A54B2EAEEE96031917401B"/>
    <w:rsid w:val="00CF6C34"/>
  </w:style>
  <w:style w:type="paragraph" w:customStyle="1" w:styleId="636ACBA54A6B45F5AC8FD08C8AA81B04">
    <w:name w:val="636ACBA54A6B45F5AC8FD08C8AA81B04"/>
    <w:rsid w:val="00CF6C34"/>
  </w:style>
  <w:style w:type="paragraph" w:customStyle="1" w:styleId="3FFBF379958E4BB6A3E81233179AD521">
    <w:name w:val="3FFBF379958E4BB6A3E81233179AD521"/>
    <w:rsid w:val="0006323F"/>
  </w:style>
  <w:style w:type="paragraph" w:customStyle="1" w:styleId="8F2B0D30C765435CB98C1AFA6B2277D5">
    <w:name w:val="8F2B0D30C765435CB98C1AFA6B2277D5"/>
    <w:rsid w:val="0006323F"/>
  </w:style>
  <w:style w:type="paragraph" w:customStyle="1" w:styleId="FE15AA4D4B84488EBC170CB335E6FDB1">
    <w:name w:val="FE15AA4D4B84488EBC170CB335E6FDB1"/>
    <w:rsid w:val="0006323F"/>
  </w:style>
  <w:style w:type="paragraph" w:customStyle="1" w:styleId="D602A31FC7C84B24AD249CA2E769C85E">
    <w:name w:val="D602A31FC7C84B24AD249CA2E769C85E"/>
    <w:rsid w:val="00E30603"/>
  </w:style>
  <w:style w:type="paragraph" w:customStyle="1" w:styleId="4E2B9472F35546669DE636A9E6A2117F">
    <w:name w:val="4E2B9472F35546669DE636A9E6A2117F"/>
    <w:rsid w:val="00355C3D"/>
  </w:style>
  <w:style w:type="paragraph" w:customStyle="1" w:styleId="1B22A9EFF8CF46B3A556A092656BB3B8">
    <w:name w:val="1B22A9EFF8CF46B3A556A092656BB3B8"/>
    <w:rsid w:val="00355C3D"/>
  </w:style>
  <w:style w:type="paragraph" w:customStyle="1" w:styleId="AC2F87A927214D02B6DF9BD3DF0FC729">
    <w:name w:val="AC2F87A927214D02B6DF9BD3DF0FC729"/>
    <w:rsid w:val="00355C3D"/>
  </w:style>
  <w:style w:type="paragraph" w:customStyle="1" w:styleId="5B8E67A910664B888C4F7EE596BA2F3F">
    <w:name w:val="5B8E67A910664B888C4F7EE596BA2F3F"/>
    <w:rsid w:val="00355C3D"/>
  </w:style>
  <w:style w:type="paragraph" w:customStyle="1" w:styleId="AED2618E88AB4E11A8AB3B6405927F19">
    <w:name w:val="AED2618E88AB4E11A8AB3B6405927F19"/>
    <w:rsid w:val="00A50C96"/>
  </w:style>
  <w:style w:type="paragraph" w:customStyle="1" w:styleId="060A8F21F1F646328507128B6C926874">
    <w:name w:val="060A8F21F1F646328507128B6C926874"/>
    <w:rsid w:val="00CE6583"/>
  </w:style>
  <w:style w:type="paragraph" w:customStyle="1" w:styleId="8896CFC2A70B419099F0B985B83FFB33">
    <w:name w:val="8896CFC2A70B419099F0B985B83FFB33"/>
    <w:rsid w:val="00CE6583"/>
  </w:style>
  <w:style w:type="paragraph" w:customStyle="1" w:styleId="93516F71BBBA4E9C806745131A58D319">
    <w:name w:val="93516F71BBBA4E9C806745131A58D319"/>
    <w:rsid w:val="00913842"/>
  </w:style>
  <w:style w:type="paragraph" w:customStyle="1" w:styleId="C49BFAF98E224979AC46EF39F22C9486">
    <w:name w:val="C49BFAF98E224979AC46EF39F22C9486"/>
    <w:rsid w:val="0091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2A9-9FA4-4121-AE58-633A948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Иванова Ольга К</cp:lastModifiedBy>
  <cp:revision>3</cp:revision>
  <cp:lastPrinted>2016-02-18T08:24:00Z</cp:lastPrinted>
  <dcterms:created xsi:type="dcterms:W3CDTF">2016-02-18T08:19:00Z</dcterms:created>
  <dcterms:modified xsi:type="dcterms:W3CDTF">2016-02-18T08:32:00Z</dcterms:modified>
</cp:coreProperties>
</file>